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5E" w:rsidRPr="00B66B5E" w:rsidRDefault="00B66B5E" w:rsidP="00B66B5E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6C6C6C"/>
          <w:kern w:val="3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b/>
          <w:bCs/>
          <w:color w:val="6C6C6C"/>
          <w:kern w:val="36"/>
          <w:sz w:val="28"/>
          <w:szCs w:val="28"/>
          <w:lang w:eastAsia="ru-RU"/>
        </w:rPr>
        <w:t>Что такое художественная фотография?</w:t>
      </w:r>
    </w:p>
    <w:p w:rsidR="00B66B5E" w:rsidRPr="00B66B5E" w:rsidRDefault="00B66B5E" w:rsidP="00B66B5E">
      <w:pPr>
        <w:shd w:val="clear" w:color="auto" w:fill="FFFAEF"/>
        <w:spacing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238"/>
      </w:tblGrid>
      <w:tr w:rsidR="00B66B5E" w:rsidRPr="00B66B5E" w:rsidTr="00B66B5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B5E" w:rsidRPr="00B66B5E" w:rsidRDefault="00B66B5E" w:rsidP="00B6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6B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6B5E" w:rsidRPr="00B66B5E" w:rsidRDefault="00B66B5E" w:rsidP="00B6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6B5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:rsidR="00B66B5E" w:rsidRPr="00B66B5E" w:rsidRDefault="00B66B5E" w:rsidP="00B66B5E">
      <w:pPr>
        <w:spacing w:after="10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470C4968" wp14:editId="1CC8D4FC">
            <wp:extent cx="2895600" cy="2895600"/>
            <wp:effectExtent l="0" t="0" r="0" b="0"/>
            <wp:docPr id="2" name="Рисунок 2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5E" w:rsidRPr="00B66B5E" w:rsidRDefault="00B66B5E" w:rsidP="00B6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11.11.2016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Фотоискусство — это искусство получения художественных фотографий.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Ее отличие от других видов фотографии заключается в том, что она не имеет своей целью отражать объективную действительность, а направлена на фиксацию специально выбранных или искусственно воссозданных сцен, чтобы выразить определенный художественный замысел.</w:t>
      </w:r>
    </w:p>
    <w:p w:rsidR="00B66B5E" w:rsidRPr="00B66B5E" w:rsidRDefault="00B66B5E" w:rsidP="00B6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Художественная фотография не просто копирует материал, она прежде всего отражает мнение автора, его видение темы.</w:t>
      </w:r>
    </w:p>
    <w:p w:rsidR="00B66B5E" w:rsidRPr="00B66B5E" w:rsidRDefault="00B66B5E" w:rsidP="00B66B5E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1588A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b/>
          <w:bCs/>
          <w:color w:val="21588A"/>
          <w:sz w:val="28"/>
          <w:szCs w:val="28"/>
          <w:lang w:eastAsia="ru-RU"/>
        </w:rPr>
        <w:t>Отличие художественной фотографии от других фотоснимков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ее помощью можно отразить реально происходящие события, а можно создать постановочную сцену.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Чаще всего встречаются такие жанры художественной фотографии:</w:t>
      </w:r>
    </w:p>
    <w:p w:rsidR="00B66B5E" w:rsidRPr="00B66B5E" w:rsidRDefault="00B66B5E" w:rsidP="00B66B5E">
      <w:pPr>
        <w:numPr>
          <w:ilvl w:val="0"/>
          <w:numId w:val="1"/>
        </w:numPr>
        <w:spacing w:before="75" w:after="75" w:line="270" w:lineRule="atLeast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портретный;</w:t>
      </w:r>
    </w:p>
    <w:p w:rsidR="00B66B5E" w:rsidRPr="00B66B5E" w:rsidRDefault="00B66B5E" w:rsidP="00B66B5E">
      <w:pPr>
        <w:numPr>
          <w:ilvl w:val="0"/>
          <w:numId w:val="1"/>
        </w:numPr>
        <w:spacing w:before="75" w:after="75" w:line="270" w:lineRule="atLeast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репортажный.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процессе создания художественной фотографии, фотограф вкладывает в нее частицу своей души.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мы знакомимся с таким твореньями, мы многое можем понять о внутреннем мире их автора, что он стремился продемонстрировать публике, какие у него были чувства и душевное состояние в процессе работы. Если у него получилось отразить это в своих работах, то его можно по праву считать творческим человеком.</w:t>
      </w:r>
    </w:p>
    <w:p w:rsidR="00B66B5E" w:rsidRPr="00B66B5E" w:rsidRDefault="00B66B5E" w:rsidP="00B66B5E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  <w:r w:rsidRPr="00B66B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3D68F479" wp14:editId="30562E27">
            <wp:extent cx="3305175" cy="2201440"/>
            <wp:effectExtent l="0" t="0" r="0" b="8890"/>
            <wp:docPr id="3" name="Рисунок 3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02" cy="22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5E" w:rsidRPr="00B66B5E" w:rsidRDefault="00B66B5E" w:rsidP="00B66B5E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1588A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b/>
          <w:bCs/>
          <w:color w:val="21588A"/>
          <w:sz w:val="28"/>
          <w:szCs w:val="28"/>
          <w:lang w:eastAsia="ru-RU"/>
        </w:rPr>
        <w:t>Особенности современной художественной фотографии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Сегодня этот вид фотографии все время развивается, фотохудожники усовершенствовали свои навыки: изучили разные правила съёмки и стали успешно использовать свои знания.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Чтобы понять разницу между обычной и художественной фотографией нужно взять по одному образцу и внимательно их рассмотреть. Разница заметна сразу.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Сейчас существует множество жанров художественной фотографии. Это связано с появлением разных фотоаппаратов и графических программ. Не следует забывать и о мобильных телефонах, которые повлияли на создание нового жанра – </w:t>
      </w:r>
      <w:proofErr w:type="spellStart"/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мобилографии</w:t>
      </w:r>
      <w:proofErr w:type="spellEnd"/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В настоящее время можно выполнять художественную обработку снимков прямо в телефоне.</w:t>
      </w:r>
    </w:p>
    <w:p w:rsidR="00B66B5E" w:rsidRPr="00B66B5E" w:rsidRDefault="00B66B5E" w:rsidP="00B66B5E">
      <w:pPr>
        <w:spacing w:before="150" w:after="15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66B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наши дни художественная фотографии тесно соприкасается с живописью. Если в прошлом натюрморт применялся исключительно в живописи, то сегодня этот жанр довольно-таки часто встречается на снимках.</w:t>
      </w:r>
    </w:p>
    <w:p w:rsidR="00B66B5E" w:rsidRPr="00B66B5E" w:rsidRDefault="00B66B5E" w:rsidP="00B66B5E">
      <w:pPr>
        <w:spacing w:before="150" w:after="15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66B5E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B66B5E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7E7789B0" wp14:editId="47C29C91">
            <wp:extent cx="3371850" cy="2241758"/>
            <wp:effectExtent l="0" t="0" r="0" b="6350"/>
            <wp:docPr id="4" name="Рисунок 4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55" cy="22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11B" w:rsidRPr="00B66B5E" w:rsidRDefault="00ED411B">
      <w:pPr>
        <w:rPr>
          <w:rFonts w:ascii="Times New Roman" w:hAnsi="Times New Roman" w:cs="Times New Roman"/>
        </w:rPr>
      </w:pPr>
    </w:p>
    <w:p w:rsidR="00CC2D5D" w:rsidRDefault="00CC2D5D" w:rsidP="00CC2D5D">
      <w:pPr>
        <w:pStyle w:val="2"/>
      </w:pPr>
      <w:hyperlink r:id="rId8" w:history="1">
        <w:r w:rsidRPr="00311570">
          <w:rPr>
            <w:rStyle w:val="a3"/>
          </w:rPr>
          <w:t>https://www.fotoprizer.ru/articles/teoria-fotografii/chto-takoe-hudozhestvennaya-fotografiya/214/?q=1335&amp;n=214</w:t>
        </w:r>
      </w:hyperlink>
    </w:p>
    <w:p w:rsidR="00CC2D5D" w:rsidRPr="00CC2D5D" w:rsidRDefault="00CC2D5D" w:rsidP="00CC2D5D"/>
    <w:p w:rsidR="00B66B5E" w:rsidRDefault="00B66B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B5E">
        <w:rPr>
          <w:rFonts w:ascii="Times New Roman" w:hAnsi="Times New Roman" w:cs="Times New Roman"/>
          <w:b/>
          <w:sz w:val="28"/>
          <w:szCs w:val="28"/>
        </w:rPr>
        <w:lastRenderedPageBreak/>
        <w:t>Көркем</w:t>
      </w:r>
      <w:proofErr w:type="spellEnd"/>
      <w:r w:rsidRPr="00B66B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b/>
          <w:sz w:val="28"/>
          <w:szCs w:val="28"/>
        </w:rPr>
        <w:t>сурет</w:t>
      </w:r>
      <w:proofErr w:type="spellEnd"/>
      <w:r w:rsidRPr="00B66B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b/>
          <w:sz w:val="28"/>
          <w:szCs w:val="28"/>
        </w:rPr>
        <w:t>дегеніміз</w:t>
      </w:r>
      <w:proofErr w:type="spellEnd"/>
      <w:r w:rsidRPr="00B66B5E">
        <w:rPr>
          <w:rFonts w:ascii="Times New Roman" w:hAnsi="Times New Roman" w:cs="Times New Roman"/>
          <w:b/>
          <w:sz w:val="28"/>
          <w:szCs w:val="28"/>
        </w:rPr>
        <w:t xml:space="preserve"> не?</w:t>
      </w:r>
    </w:p>
    <w:p w:rsidR="00B66B5E" w:rsidRPr="00B66B5E" w:rsidRDefault="00B66B5E" w:rsidP="00B66B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Фотоөнер</w:t>
      </w:r>
      <w:r w:rsidRPr="00B66B5E">
        <w:rPr>
          <w:rFonts w:ascii="Times New Roman" w:hAnsi="Times New Roman" w:cs="Times New Roman"/>
          <w:sz w:val="28"/>
          <w:szCs w:val="28"/>
        </w:rPr>
        <w:t>-бұл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фотосуреттер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>.</w:t>
      </w:r>
    </w:p>
    <w:p w:rsidR="00B66B5E" w:rsidRPr="00B66B5E" w:rsidRDefault="00B66B5E" w:rsidP="00B66B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фотосуреттің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түрлерінен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айырмашылығы-оның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көріністерді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>.</w:t>
      </w:r>
    </w:p>
    <w:p w:rsidR="00B66B5E" w:rsidRDefault="00CC2D5D" w:rsidP="00B66B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66B5E" w:rsidRPr="00B66B5E">
        <w:rPr>
          <w:rFonts w:ascii="Times New Roman" w:hAnsi="Times New Roman" w:cs="Times New Roman"/>
          <w:sz w:val="28"/>
          <w:szCs w:val="28"/>
        </w:rPr>
        <w:t>атериалды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көшіріп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қоймайды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B5E" w:rsidRPr="00B66B5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B66B5E" w:rsidRPr="00B66B5E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фотосуреттің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фотосуреттерден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айырмашылығы</w:t>
      </w:r>
      <w:proofErr w:type="spellEnd"/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көріністі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жанрлары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бар: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r w:rsidRPr="00CC2D5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портреттік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;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репортаждық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туындылармен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танысқан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сезімдері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ақыл-ойының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шығармаларында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санауға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Қазіргі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ерекшеліктері</w:t>
      </w:r>
      <w:proofErr w:type="spellEnd"/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жетілдірді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түсірілімнің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Кәдімгі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фотосуреттің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айырмашылықты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үлгіні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қарастыруыңыз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P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жанрлары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камералар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бағдарламалардың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жанрдың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мобилографияның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құрылуына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телефондар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ұмытпау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телефонда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CC2D5D" w:rsidRDefault="00CC2D5D" w:rsidP="00CC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C2D5D">
        <w:rPr>
          <w:rFonts w:ascii="Times New Roman" w:hAnsi="Times New Roman" w:cs="Times New Roman"/>
          <w:sz w:val="28"/>
          <w:szCs w:val="28"/>
        </w:rPr>
        <w:instrText>https://www.fotoprizer.ru/articles/teoria-fotografii/chto-takoe-hudozhestvennaya-fotografiya/214/?q=1335&amp;n=214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11570">
        <w:rPr>
          <w:rStyle w:val="a3"/>
          <w:rFonts w:ascii="Times New Roman" w:hAnsi="Times New Roman" w:cs="Times New Roman"/>
          <w:sz w:val="28"/>
          <w:szCs w:val="28"/>
        </w:rPr>
        <w:t>https://www.fotoprizer.ru/articles/teoria-fotografii/chto-takoe-hudozhestvennaya-fotografiya/214/?q=1335&amp;n=214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CC2D5D" w:rsidRPr="00B66B5E" w:rsidRDefault="00CC2D5D" w:rsidP="00CC2D5D">
      <w:pPr>
        <w:rPr>
          <w:rFonts w:ascii="Times New Roman" w:hAnsi="Times New Roman" w:cs="Times New Roman"/>
          <w:sz w:val="28"/>
          <w:szCs w:val="28"/>
        </w:rPr>
      </w:pPr>
    </w:p>
    <w:sectPr w:rsidR="00CC2D5D" w:rsidRPr="00B6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2C6C"/>
    <w:multiLevelType w:val="multilevel"/>
    <w:tmpl w:val="D23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C"/>
    <w:rsid w:val="005A24DA"/>
    <w:rsid w:val="00B66B5E"/>
    <w:rsid w:val="00CC2D5D"/>
    <w:rsid w:val="00CF5C3C"/>
    <w:rsid w:val="00E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F765-5A5E-4C07-8CE6-DB11B912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5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C2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7024">
          <w:marLeft w:val="0"/>
          <w:marRight w:val="195"/>
          <w:marTop w:val="12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oprizer.ru/articles/teoria-fotografii/chto-takoe-hudozhestvennaya-fotografiya/214/?q=1335&amp;n=2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2021-07-22T12:00:00Z</dcterms:created>
  <dcterms:modified xsi:type="dcterms:W3CDTF">2021-07-22T12:37:00Z</dcterms:modified>
</cp:coreProperties>
</file>